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EE63" w14:textId="05083C7A" w:rsidR="00134805" w:rsidRPr="006333D5" w:rsidRDefault="006333D5" w:rsidP="00134805">
      <w:pPr>
        <w:jc w:val="center"/>
        <w:rPr>
          <w:rFonts w:ascii="Times New Roman" w:hAnsi="Times New Roman"/>
          <w:b/>
          <w:sz w:val="32"/>
          <w:szCs w:val="24"/>
        </w:rPr>
      </w:pPr>
      <w:r w:rsidRPr="006333D5">
        <w:rPr>
          <w:rFonts w:ascii="Times New Roman" w:hAnsi="Times New Roman"/>
          <w:b/>
          <w:sz w:val="32"/>
          <w:szCs w:val="24"/>
        </w:rPr>
        <w:t>Stabil működés, megerősített vezetés az ÖRT-nél</w:t>
      </w:r>
    </w:p>
    <w:p w14:paraId="1512FE2B" w14:textId="77777777" w:rsidR="006F3401" w:rsidRDefault="006F3401" w:rsidP="002A75D2">
      <w:pPr>
        <w:spacing w:line="288" w:lineRule="auto"/>
        <w:jc w:val="right"/>
        <w:rPr>
          <w:rFonts w:ascii="Times New Roman" w:hAnsi="Times New Roman"/>
        </w:rPr>
      </w:pPr>
    </w:p>
    <w:p w14:paraId="14AD85ED" w14:textId="77777777" w:rsidR="006F3401" w:rsidRDefault="006F3401" w:rsidP="002A75D2">
      <w:pPr>
        <w:spacing w:line="288" w:lineRule="auto"/>
        <w:jc w:val="right"/>
        <w:rPr>
          <w:rFonts w:ascii="Times New Roman" w:hAnsi="Times New Roman"/>
        </w:rPr>
      </w:pPr>
    </w:p>
    <w:p w14:paraId="5FF78174" w14:textId="77777777" w:rsidR="002A75D2" w:rsidRPr="00D17BC2" w:rsidRDefault="006F3401" w:rsidP="002A75D2">
      <w:pPr>
        <w:spacing w:line="288" w:lineRule="auto"/>
        <w:jc w:val="right"/>
        <w:rPr>
          <w:rFonts w:ascii="Times New Roman" w:hAnsi="Times New Roman"/>
        </w:rPr>
      </w:pPr>
      <w:r>
        <w:rPr>
          <w:rFonts w:ascii="Times New Roman" w:hAnsi="Times New Roman"/>
        </w:rPr>
        <w:t>Azonnali közlésre!</w:t>
      </w:r>
    </w:p>
    <w:p w14:paraId="352E2D5C" w14:textId="77777777" w:rsidR="002A75D2" w:rsidRDefault="002A75D2" w:rsidP="00D17BC2">
      <w:pPr>
        <w:spacing w:line="288" w:lineRule="auto"/>
        <w:jc w:val="both"/>
        <w:rPr>
          <w:rFonts w:ascii="Times New Roman" w:hAnsi="Times New Roman"/>
        </w:rPr>
      </w:pPr>
    </w:p>
    <w:p w14:paraId="478F03AE" w14:textId="77777777" w:rsidR="00134805" w:rsidRDefault="00134805" w:rsidP="00134805"/>
    <w:p w14:paraId="548CFB35" w14:textId="567FB028" w:rsidR="00134805" w:rsidRPr="00134805" w:rsidRDefault="006333D5" w:rsidP="00134805">
      <w:pPr>
        <w:jc w:val="both"/>
        <w:rPr>
          <w:rFonts w:ascii="Times New Roman" w:hAnsi="Times New Roman"/>
          <w:b/>
        </w:rPr>
      </w:pPr>
      <w:r>
        <w:rPr>
          <w:rFonts w:ascii="Times New Roman" w:hAnsi="Times New Roman"/>
          <w:b/>
        </w:rPr>
        <w:t>Az ÖRT</w:t>
      </w:r>
      <w:r w:rsidR="00FC01C2">
        <w:rPr>
          <w:rFonts w:ascii="Times New Roman" w:hAnsi="Times New Roman"/>
          <w:b/>
        </w:rPr>
        <w:t xml:space="preserve"> 2022.évi</w:t>
      </w:r>
      <w:r>
        <w:rPr>
          <w:rFonts w:ascii="Times New Roman" w:hAnsi="Times New Roman"/>
          <w:b/>
        </w:rPr>
        <w:t xml:space="preserve"> Közgyűlése megerősítette a szervezet vezetését, így a következő három évben is</w:t>
      </w:r>
      <w:r w:rsidR="00FC01C2">
        <w:rPr>
          <w:rFonts w:ascii="Times New Roman" w:hAnsi="Times New Roman"/>
          <w:b/>
        </w:rPr>
        <w:t>mét</w:t>
      </w:r>
      <w:r>
        <w:rPr>
          <w:rFonts w:ascii="Times New Roman" w:hAnsi="Times New Roman"/>
          <w:b/>
        </w:rPr>
        <w:t xml:space="preserve"> </w:t>
      </w:r>
      <w:r w:rsidR="00134805" w:rsidRPr="00134805">
        <w:rPr>
          <w:rFonts w:ascii="Times New Roman" w:hAnsi="Times New Roman"/>
          <w:b/>
        </w:rPr>
        <w:t>dr. Molnár Kálmán</w:t>
      </w:r>
      <w:r>
        <w:rPr>
          <w:rFonts w:ascii="Times New Roman" w:hAnsi="Times New Roman"/>
          <w:b/>
        </w:rPr>
        <w:t xml:space="preserve"> </w:t>
      </w:r>
      <w:r w:rsidR="00134805" w:rsidRPr="00134805">
        <w:rPr>
          <w:rFonts w:ascii="Times New Roman" w:hAnsi="Times New Roman"/>
          <w:b/>
        </w:rPr>
        <w:t xml:space="preserve">az Unilever </w:t>
      </w:r>
      <w:r w:rsidR="0079124A">
        <w:rPr>
          <w:rFonts w:ascii="Times New Roman" w:hAnsi="Times New Roman"/>
          <w:b/>
        </w:rPr>
        <w:t>Jogi- és V</w:t>
      </w:r>
      <w:r w:rsidR="00134805" w:rsidRPr="00134805">
        <w:rPr>
          <w:rFonts w:ascii="Times New Roman" w:hAnsi="Times New Roman"/>
          <w:b/>
        </w:rPr>
        <w:t xml:space="preserve">állalati </w:t>
      </w:r>
      <w:r w:rsidR="0079124A">
        <w:rPr>
          <w:rFonts w:ascii="Times New Roman" w:hAnsi="Times New Roman"/>
          <w:b/>
        </w:rPr>
        <w:t>K</w:t>
      </w:r>
      <w:r w:rsidR="00134805" w:rsidRPr="00134805">
        <w:rPr>
          <w:rFonts w:ascii="Times New Roman" w:hAnsi="Times New Roman"/>
          <w:b/>
        </w:rPr>
        <w:t xml:space="preserve">apcsolati </w:t>
      </w:r>
      <w:r w:rsidR="0079124A">
        <w:rPr>
          <w:rFonts w:ascii="Times New Roman" w:hAnsi="Times New Roman"/>
          <w:b/>
        </w:rPr>
        <w:t>I</w:t>
      </w:r>
      <w:r w:rsidR="00134805" w:rsidRPr="00134805">
        <w:rPr>
          <w:rFonts w:ascii="Times New Roman" w:hAnsi="Times New Roman"/>
          <w:b/>
        </w:rPr>
        <w:t xml:space="preserve">gazgatója </w:t>
      </w:r>
      <w:r>
        <w:rPr>
          <w:rFonts w:ascii="Times New Roman" w:hAnsi="Times New Roman"/>
          <w:b/>
        </w:rPr>
        <w:t>lesz az ÖRT elnöke, Mező László (</w:t>
      </w:r>
      <w:proofErr w:type="spellStart"/>
      <w:r>
        <w:rPr>
          <w:rFonts w:ascii="Times New Roman" w:hAnsi="Times New Roman"/>
          <w:b/>
        </w:rPr>
        <w:t>Medicom</w:t>
      </w:r>
      <w:proofErr w:type="spellEnd"/>
      <w:r>
        <w:rPr>
          <w:rFonts w:ascii="Times New Roman" w:hAnsi="Times New Roman"/>
          <w:b/>
        </w:rPr>
        <w:t>) és Galavics András (MTVA) pedig az alelnökök. Fazekas Ildikó igazgatóként a</w:t>
      </w:r>
      <w:r w:rsidR="00134805" w:rsidRPr="00134805">
        <w:rPr>
          <w:rFonts w:ascii="Times New Roman" w:hAnsi="Times New Roman"/>
          <w:b/>
        </w:rPr>
        <w:t xml:space="preserve"> stratégiai feladatokra koncentrál</w:t>
      </w:r>
      <w:r>
        <w:rPr>
          <w:rFonts w:ascii="Times New Roman" w:hAnsi="Times New Roman"/>
          <w:b/>
        </w:rPr>
        <w:t>, Gerendi Zsolt</w:t>
      </w:r>
      <w:r w:rsidR="00FC01C2">
        <w:rPr>
          <w:rFonts w:ascii="Times New Roman" w:hAnsi="Times New Roman"/>
          <w:b/>
        </w:rPr>
        <w:t xml:space="preserve"> főtitkár</w:t>
      </w:r>
      <w:r>
        <w:rPr>
          <w:rFonts w:ascii="Times New Roman" w:hAnsi="Times New Roman"/>
          <w:b/>
        </w:rPr>
        <w:t xml:space="preserve"> pedig a szervezet operatív vezetését látja el.</w:t>
      </w:r>
    </w:p>
    <w:p w14:paraId="3F8E07A8" w14:textId="77777777" w:rsidR="00134805" w:rsidRDefault="00134805" w:rsidP="00134805">
      <w:pPr>
        <w:jc w:val="both"/>
        <w:rPr>
          <w:rFonts w:ascii="Times New Roman" w:hAnsi="Times New Roman"/>
          <w:b/>
        </w:rPr>
      </w:pPr>
    </w:p>
    <w:p w14:paraId="15A27FEE" w14:textId="482D7138" w:rsidR="00134805" w:rsidRDefault="006333D5" w:rsidP="00134805">
      <w:pPr>
        <w:jc w:val="both"/>
        <w:rPr>
          <w:rFonts w:ascii="Times New Roman" w:hAnsi="Times New Roman"/>
        </w:rPr>
      </w:pPr>
      <w:r>
        <w:rPr>
          <w:rFonts w:ascii="Times New Roman" w:hAnsi="Times New Roman"/>
        </w:rPr>
        <w:t>Az idei közgyűlés</w:t>
      </w:r>
      <w:r w:rsidR="00FC01C2">
        <w:rPr>
          <w:rFonts w:ascii="Times New Roman" w:hAnsi="Times New Roman"/>
        </w:rPr>
        <w:t>en</w:t>
      </w:r>
      <w:r>
        <w:rPr>
          <w:rFonts w:ascii="Times New Roman" w:hAnsi="Times New Roman"/>
        </w:rPr>
        <w:t xml:space="preserve"> - mely személyes jelenlét mellett került megrendezésre – az elmúlt év beszámolója és a jövőbeni </w:t>
      </w:r>
      <w:r w:rsidR="007071B9">
        <w:rPr>
          <w:rFonts w:ascii="Times New Roman" w:hAnsi="Times New Roman"/>
        </w:rPr>
        <w:t>tervek,</w:t>
      </w:r>
      <w:r>
        <w:rPr>
          <w:rFonts w:ascii="Times New Roman" w:hAnsi="Times New Roman"/>
        </w:rPr>
        <w:t xml:space="preserve"> valamint a költségvetés </w:t>
      </w:r>
      <w:r w:rsidR="00134805" w:rsidRPr="00134805">
        <w:rPr>
          <w:rFonts w:ascii="Times New Roman" w:hAnsi="Times New Roman"/>
        </w:rPr>
        <w:t>áttekint</w:t>
      </w:r>
      <w:r>
        <w:rPr>
          <w:rFonts w:ascii="Times New Roman" w:hAnsi="Times New Roman"/>
        </w:rPr>
        <w:t xml:space="preserve">ése mellett tisztújításra is sor került, melynek keretében az ÖRT jelenlegi vezetőit megerősítette pozíciójukban a </w:t>
      </w:r>
      <w:r w:rsidR="00FC01C2">
        <w:rPr>
          <w:rFonts w:ascii="Times New Roman" w:hAnsi="Times New Roman"/>
        </w:rPr>
        <w:t xml:space="preserve">szervezet </w:t>
      </w:r>
      <w:r>
        <w:rPr>
          <w:rFonts w:ascii="Times New Roman" w:hAnsi="Times New Roman"/>
        </w:rPr>
        <w:t>Közgyűlés</w:t>
      </w:r>
      <w:r w:rsidR="00FC01C2">
        <w:rPr>
          <w:rFonts w:ascii="Times New Roman" w:hAnsi="Times New Roman"/>
        </w:rPr>
        <w:t>e</w:t>
      </w:r>
      <w:r>
        <w:rPr>
          <w:rFonts w:ascii="Times New Roman" w:hAnsi="Times New Roman"/>
        </w:rPr>
        <w:t>. Az elnök és az alelnökök személyei mellett a Felügyelő Bizottság tagjait is új</w:t>
      </w:r>
      <w:r w:rsidR="007071B9">
        <w:rPr>
          <w:rFonts w:ascii="Times New Roman" w:hAnsi="Times New Roman"/>
        </w:rPr>
        <w:t>ra</w:t>
      </w:r>
      <w:r>
        <w:rPr>
          <w:rFonts w:ascii="Times New Roman" w:hAnsi="Times New Roman"/>
        </w:rPr>
        <w:t>választották</w:t>
      </w:r>
      <w:r w:rsidR="007071B9">
        <w:rPr>
          <w:rFonts w:ascii="Times New Roman" w:hAnsi="Times New Roman"/>
        </w:rPr>
        <w:t xml:space="preserve">. A Választmány tagságban néhány új tagot üdvözölhetünk, Juhász Péter Tibor (Vodafone), Bíró Pál (Google) és Lőrinc Attila (Doupla) személyében. </w:t>
      </w:r>
    </w:p>
    <w:p w14:paraId="161292C6" w14:textId="77777777" w:rsidR="00134805" w:rsidRPr="00134805" w:rsidRDefault="00134805" w:rsidP="00134805">
      <w:pPr>
        <w:jc w:val="both"/>
        <w:rPr>
          <w:rFonts w:ascii="Times New Roman" w:hAnsi="Times New Roman"/>
        </w:rPr>
      </w:pPr>
    </w:p>
    <w:p w14:paraId="3C136B4A" w14:textId="34EA5812" w:rsidR="00134805" w:rsidRPr="00134805" w:rsidRDefault="00134805" w:rsidP="007071B9">
      <w:pPr>
        <w:pStyle w:val="Standard"/>
        <w:jc w:val="both"/>
      </w:pPr>
      <w:r w:rsidRPr="00134805">
        <w:t xml:space="preserve">Büszke vagyok arra, hogy </w:t>
      </w:r>
      <w:r w:rsidR="007071B9">
        <w:t xml:space="preserve">újra </w:t>
      </w:r>
      <w:r w:rsidRPr="00134805">
        <w:t xml:space="preserve">bizalmat szavazott </w:t>
      </w:r>
      <w:r w:rsidR="00FC01C2">
        <w:t xml:space="preserve">nekem </w:t>
      </w:r>
      <w:r w:rsidRPr="00134805">
        <w:t>a reklámszakma jelentős részét tömörítő ÖRT tagság. A</w:t>
      </w:r>
      <w:r w:rsidR="007071B9">
        <w:t>z elmúlt három év a COVID és a nehéz gazdasági körülmények ellenére</w:t>
      </w:r>
      <w:r w:rsidRPr="00134805">
        <w:t xml:space="preserve"> </w:t>
      </w:r>
      <w:r w:rsidR="00FC01C2">
        <w:t xml:space="preserve">is </w:t>
      </w:r>
      <w:r w:rsidRPr="00134805">
        <w:t>folyamatos bővülés</w:t>
      </w:r>
      <w:r w:rsidR="007071B9">
        <w:t>t</w:t>
      </w:r>
      <w:r w:rsidRPr="00134805">
        <w:t xml:space="preserve"> és fejlődés</w:t>
      </w:r>
      <w:r w:rsidR="007071B9">
        <w:t>t</w:t>
      </w:r>
      <w:r w:rsidRPr="00134805">
        <w:t xml:space="preserve"> </w:t>
      </w:r>
      <w:r w:rsidR="007071B9">
        <w:t>hozott számunkra, köszönjük a bizalmat régi és új tagjainknak. A</w:t>
      </w:r>
      <w:r w:rsidRPr="00134805">
        <w:t xml:space="preserve"> reklámipart érintő kihívások </w:t>
      </w:r>
      <w:r w:rsidR="007071B9">
        <w:t>most sem h</w:t>
      </w:r>
      <w:r w:rsidRPr="00134805">
        <w:t>agyták elkényelmesedni az ÖRT-öt</w:t>
      </w:r>
      <w:r w:rsidR="00C257E9">
        <w:t>.</w:t>
      </w:r>
      <w:r w:rsidRPr="00134805">
        <w:t xml:space="preserve"> </w:t>
      </w:r>
      <w:r w:rsidR="00C257E9">
        <w:t>Ú</w:t>
      </w:r>
      <w:r w:rsidRPr="00134805">
        <w:t>j szolgáltatások bevezetésével, a reklám önszabályozás teljeskörű rendszerének valamennyi elemét felhasználva</w:t>
      </w:r>
      <w:r w:rsidR="00C257E9">
        <w:t xml:space="preserve"> </w:t>
      </w:r>
      <w:r w:rsidRPr="00134805">
        <w:t xml:space="preserve">– előzetes véleményezés, monitoring és a szakma intenzív edukációja – dolgoztunk a reklámokba és a reklámipar önszabályozásába vetett hit kialakítása és megtartása érdekében. Megtiszteltetés számomra, hogy </w:t>
      </w:r>
      <w:r w:rsidR="007071B9">
        <w:t xml:space="preserve">a következő 3 évben a szervezet elnökeként </w:t>
      </w:r>
      <w:r w:rsidRPr="00134805">
        <w:t>számítanak rám</w:t>
      </w:r>
      <w:r w:rsidR="007071B9">
        <w:t xml:space="preserve">, </w:t>
      </w:r>
      <w:r w:rsidRPr="00134805">
        <w:t>örömmel vállaltam a</w:t>
      </w:r>
      <w:r w:rsidR="007071B9">
        <w:t xml:space="preserve"> </w:t>
      </w:r>
      <w:r w:rsidRPr="00134805">
        <w:t>feladat</w:t>
      </w:r>
      <w:r w:rsidR="007071B9">
        <w:t xml:space="preserve">ot - </w:t>
      </w:r>
      <w:r w:rsidRPr="00134805">
        <w:t xml:space="preserve">fogalmazott dr. </w:t>
      </w:r>
      <w:r w:rsidR="007071B9">
        <w:t xml:space="preserve">Molnár Kálmán az </w:t>
      </w:r>
      <w:r w:rsidRPr="00134805">
        <w:t xml:space="preserve">ÖRT </w:t>
      </w:r>
      <w:r w:rsidR="007071B9">
        <w:t>újra megválasztott elnöke</w:t>
      </w:r>
      <w:r w:rsidRPr="00134805">
        <w:t xml:space="preserve">. </w:t>
      </w:r>
    </w:p>
    <w:p w14:paraId="5007D08C" w14:textId="77777777" w:rsidR="00134805" w:rsidRDefault="00134805" w:rsidP="00134805">
      <w:pPr>
        <w:jc w:val="both"/>
        <w:rPr>
          <w:rFonts w:ascii="Times New Roman" w:hAnsi="Times New Roman"/>
        </w:rPr>
      </w:pPr>
    </w:p>
    <w:p w14:paraId="56D85C75" w14:textId="42B454C1" w:rsidR="00134805" w:rsidRPr="00134805" w:rsidRDefault="3DDCDC6E" w:rsidP="00134805">
      <w:pPr>
        <w:jc w:val="both"/>
        <w:rPr>
          <w:rFonts w:ascii="Times New Roman" w:hAnsi="Times New Roman"/>
        </w:rPr>
      </w:pPr>
      <w:r w:rsidRPr="3DDCDC6E">
        <w:rPr>
          <w:rFonts w:ascii="Times New Roman" w:hAnsi="Times New Roman"/>
        </w:rPr>
        <w:t xml:space="preserve">Molnár Kálmán személyében egy olyan vállalat képviselője tölti be továbbra is az elnöki tisztet, amely a világon mindenütt az önszabályozás élharcosa, az önszabályozási ügyek fő támogatója. Ráadásul az Unilever az ÖRT alapításakor a hirdetői oldal fő szervezője volt. Biztos vagyok abban, hogy a két alelnökkel Mező Lászlóval és Galavics Andrással és a választmányba és a Felügyelő Bizottságba most választott tagokkal, - akik a reklámipar meghatározó egyéniségei – valamint az ÖRT kiváló munkatásaival remek csapatot alkotva dolgozunk majd a </w:t>
      </w:r>
      <w:proofErr w:type="spellStart"/>
      <w:r w:rsidRPr="3DDCDC6E">
        <w:rPr>
          <w:rFonts w:ascii="Times New Roman" w:hAnsi="Times New Roman"/>
        </w:rPr>
        <w:t>compliance</w:t>
      </w:r>
      <w:proofErr w:type="spellEnd"/>
      <w:r w:rsidRPr="3DDCDC6E">
        <w:rPr>
          <w:rFonts w:ascii="Times New Roman" w:hAnsi="Times New Roman"/>
        </w:rPr>
        <w:t xml:space="preserve"> (megfelelés) fontosságának minél szélesebb körben való megismertetéséért és az ÖRT további fejlődéséért. Az ÖRT konkrét, reklámetikai eljárásaiban pedig a továbbiakban is biztosított a döntéshozatal függetlensége, hiszen a panaszbizottság elnöki feladatait továbbra is Megyer Örs látja el – nyilatkozta Fazekas Ildikó az ÖRT igazgatója.</w:t>
      </w:r>
    </w:p>
    <w:p w14:paraId="455FC6ED" w14:textId="77777777" w:rsidR="00134805" w:rsidRDefault="00134805" w:rsidP="00134805">
      <w:pPr>
        <w:jc w:val="both"/>
        <w:rPr>
          <w:rFonts w:ascii="Times New Roman" w:hAnsi="Times New Roman"/>
        </w:rPr>
      </w:pPr>
    </w:p>
    <w:p w14:paraId="065F4473" w14:textId="7C2E9FBE" w:rsidR="00134805" w:rsidRDefault="3DDCDC6E" w:rsidP="00134805">
      <w:pPr>
        <w:jc w:val="both"/>
        <w:rPr>
          <w:rFonts w:ascii="Times New Roman" w:hAnsi="Times New Roman"/>
        </w:rPr>
      </w:pPr>
      <w:r w:rsidRPr="3DDCDC6E">
        <w:rPr>
          <w:rFonts w:ascii="Times New Roman" w:hAnsi="Times New Roman"/>
        </w:rPr>
        <w:t xml:space="preserve">Az elmúlt három évben kiemelt célunk volt az önszabályozás stratégia lefedettségének további növelése, valamint új szolgáltatási területek feltérképezése és szolgáltatásaink bővítése. Munkánk során az ÖRT munkatársaival közösen, fordulatokban és kihívásokban gazdag, de sikeres utat jártunk be ezen célok elérése érdekében. Ennek a munkának eredményeként egy nagyon erős és hűséges tagsággal közösen dolgozunk - az európai önszabályozó szervezet, az EASA tagjaként - a reklámönszabályozás érdekében. Büszke vagyok arra, hogy a következő </w:t>
      </w:r>
      <w:proofErr w:type="gramStart"/>
      <w:r w:rsidRPr="3DDCDC6E">
        <w:rPr>
          <w:rFonts w:ascii="Times New Roman" w:hAnsi="Times New Roman"/>
        </w:rPr>
        <w:t>három éves</w:t>
      </w:r>
      <w:proofErr w:type="gramEnd"/>
      <w:r w:rsidRPr="3DDCDC6E">
        <w:rPr>
          <w:rFonts w:ascii="Times New Roman" w:hAnsi="Times New Roman"/>
        </w:rPr>
        <w:t xml:space="preserve"> ciklusra is bizalmat kaptam és továbbra is a főtitkári teendőket láthatom el az ÖRT-nél - hangsúlyozta Gerendi Zsolt főtitkár.</w:t>
      </w:r>
    </w:p>
    <w:p w14:paraId="0FD194CC" w14:textId="77777777" w:rsidR="00165C17" w:rsidRDefault="00165C17" w:rsidP="00134805">
      <w:pPr>
        <w:jc w:val="both"/>
        <w:rPr>
          <w:rFonts w:ascii="Times New Roman" w:hAnsi="Times New Roman"/>
        </w:rPr>
      </w:pPr>
    </w:p>
    <w:p w14:paraId="7645FF3E" w14:textId="77777777" w:rsidR="00165C17" w:rsidRPr="00134805" w:rsidRDefault="00165C17" w:rsidP="00134805">
      <w:pPr>
        <w:jc w:val="both"/>
        <w:rPr>
          <w:rFonts w:ascii="Times New Roman" w:hAnsi="Times New Roman"/>
        </w:rPr>
      </w:pPr>
      <w:r>
        <w:rPr>
          <w:rFonts w:ascii="Times New Roman" w:hAnsi="Times New Roman"/>
        </w:rPr>
        <w:lastRenderedPageBreak/>
        <w:t xml:space="preserve">Az ÖRT Választmányának </w:t>
      </w:r>
      <w:r w:rsidR="009E5BA0">
        <w:rPr>
          <w:rFonts w:ascii="Times New Roman" w:hAnsi="Times New Roman"/>
        </w:rPr>
        <w:t xml:space="preserve">és Felügyelő Bizottságának </w:t>
      </w:r>
      <w:r>
        <w:rPr>
          <w:rFonts w:ascii="Times New Roman" w:hAnsi="Times New Roman"/>
        </w:rPr>
        <w:t>tagjai a reklámipar k</w:t>
      </w:r>
      <w:r w:rsidR="009E5BA0">
        <w:rPr>
          <w:rFonts w:ascii="Times New Roman" w:hAnsi="Times New Roman"/>
        </w:rPr>
        <w:t>iváló és neves szakemberei.</w:t>
      </w:r>
    </w:p>
    <w:p w14:paraId="765DE302" w14:textId="77777777" w:rsidR="00165C17" w:rsidRDefault="00165C17" w:rsidP="00165C17">
      <w:pPr>
        <w:spacing w:after="240"/>
        <w:ind w:left="708"/>
        <w:rPr>
          <w:rFonts w:ascii="Times New Roman" w:hAnsi="Times New Roman"/>
          <w:szCs w:val="24"/>
        </w:rPr>
      </w:pPr>
    </w:p>
    <w:p w14:paraId="0ADABCBD" w14:textId="598C8967" w:rsidR="00165C17" w:rsidRPr="00415749" w:rsidRDefault="00165C17" w:rsidP="00165C17">
      <w:pPr>
        <w:spacing w:after="240"/>
        <w:ind w:left="708"/>
        <w:rPr>
          <w:rFonts w:ascii="Times New Roman" w:hAnsi="Times New Roman"/>
          <w:szCs w:val="24"/>
        </w:rPr>
      </w:pPr>
      <w:r w:rsidRPr="00415749">
        <w:rPr>
          <w:rFonts w:ascii="Times New Roman" w:hAnsi="Times New Roman"/>
          <w:szCs w:val="24"/>
        </w:rPr>
        <w:t>Média</w:t>
      </w:r>
      <w:r w:rsidR="003A465B">
        <w:rPr>
          <w:rFonts w:ascii="Times New Roman" w:hAnsi="Times New Roman"/>
          <w:szCs w:val="24"/>
        </w:rPr>
        <w:t xml:space="preserve"> </w:t>
      </w:r>
      <w:r w:rsidRPr="00415749">
        <w:rPr>
          <w:rFonts w:ascii="Times New Roman" w:hAnsi="Times New Roman"/>
          <w:szCs w:val="24"/>
        </w:rPr>
        <w:t>oldal:</w:t>
      </w:r>
    </w:p>
    <w:p w14:paraId="4B3E5D8A" w14:textId="77777777" w:rsidR="00FC01C2" w:rsidRDefault="00FC01C2" w:rsidP="00165C17">
      <w:pPr>
        <w:spacing w:after="240"/>
        <w:ind w:left="2124" w:firstLine="708"/>
        <w:rPr>
          <w:rFonts w:ascii="Times New Roman" w:hAnsi="Times New Roman"/>
          <w:szCs w:val="24"/>
        </w:rPr>
      </w:pPr>
      <w:r>
        <w:rPr>
          <w:rFonts w:ascii="Times New Roman" w:hAnsi="Times New Roman"/>
          <w:szCs w:val="24"/>
        </w:rPr>
        <w:t>Bíró Pál (Google)</w:t>
      </w:r>
    </w:p>
    <w:p w14:paraId="04875FA0" w14:textId="491F2795" w:rsidR="00165C17" w:rsidRDefault="00165C17" w:rsidP="00165C17">
      <w:pPr>
        <w:spacing w:after="240"/>
        <w:ind w:left="2124" w:firstLine="708"/>
        <w:rPr>
          <w:rFonts w:ascii="Times New Roman" w:hAnsi="Times New Roman"/>
          <w:szCs w:val="24"/>
        </w:rPr>
      </w:pPr>
      <w:proofErr w:type="spellStart"/>
      <w:r>
        <w:rPr>
          <w:rFonts w:ascii="Times New Roman" w:hAnsi="Times New Roman"/>
          <w:szCs w:val="24"/>
        </w:rPr>
        <w:t>Csikesz</w:t>
      </w:r>
      <w:proofErr w:type="spellEnd"/>
      <w:r>
        <w:rPr>
          <w:rFonts w:ascii="Times New Roman" w:hAnsi="Times New Roman"/>
          <w:szCs w:val="24"/>
        </w:rPr>
        <w:t xml:space="preserve"> Erika (TV2)</w:t>
      </w:r>
    </w:p>
    <w:p w14:paraId="586C431B" w14:textId="77777777" w:rsidR="00165C17" w:rsidRDefault="00165C17" w:rsidP="00165C17">
      <w:pPr>
        <w:spacing w:after="240"/>
        <w:ind w:left="2124" w:firstLine="708"/>
        <w:rPr>
          <w:rFonts w:ascii="Times New Roman" w:hAnsi="Times New Roman"/>
          <w:szCs w:val="24"/>
        </w:rPr>
      </w:pPr>
      <w:r>
        <w:rPr>
          <w:rFonts w:ascii="Times New Roman" w:hAnsi="Times New Roman"/>
          <w:szCs w:val="24"/>
        </w:rPr>
        <w:t>Dudás Gergő (RTL Klub)</w:t>
      </w:r>
      <w:r w:rsidRPr="000378CA">
        <w:rPr>
          <w:rFonts w:ascii="Times New Roman" w:hAnsi="Times New Roman"/>
          <w:szCs w:val="24"/>
        </w:rPr>
        <w:t xml:space="preserve"> </w:t>
      </w:r>
    </w:p>
    <w:p w14:paraId="4D7E92C8" w14:textId="77777777" w:rsidR="00165C17" w:rsidRPr="000378CA" w:rsidRDefault="00165C17" w:rsidP="00165C17">
      <w:pPr>
        <w:spacing w:after="240"/>
        <w:ind w:left="2835"/>
        <w:rPr>
          <w:rFonts w:ascii="Times New Roman" w:hAnsi="Times New Roman"/>
          <w:szCs w:val="24"/>
        </w:rPr>
      </w:pPr>
      <w:r w:rsidRPr="000378CA">
        <w:rPr>
          <w:rFonts w:ascii="Times New Roman" w:hAnsi="Times New Roman"/>
          <w:szCs w:val="24"/>
        </w:rPr>
        <w:t>Fecske Zoltán (</w:t>
      </w:r>
      <w:proofErr w:type="spellStart"/>
      <w:r w:rsidRPr="000378CA">
        <w:rPr>
          <w:rFonts w:ascii="Times New Roman" w:hAnsi="Times New Roman"/>
          <w:szCs w:val="24"/>
        </w:rPr>
        <w:t>Publimont</w:t>
      </w:r>
      <w:proofErr w:type="spellEnd"/>
      <w:r w:rsidRPr="000378CA">
        <w:rPr>
          <w:rFonts w:ascii="Times New Roman" w:hAnsi="Times New Roman"/>
          <w:szCs w:val="24"/>
        </w:rPr>
        <w:t>)</w:t>
      </w:r>
      <w:r w:rsidRPr="000378CA">
        <w:rPr>
          <w:rFonts w:ascii="Times New Roman" w:hAnsi="Times New Roman"/>
          <w:szCs w:val="24"/>
        </w:rPr>
        <w:tab/>
      </w:r>
      <w:r w:rsidRPr="000378CA">
        <w:rPr>
          <w:rFonts w:ascii="Times New Roman" w:hAnsi="Times New Roman"/>
          <w:szCs w:val="24"/>
        </w:rPr>
        <w:tab/>
      </w:r>
    </w:p>
    <w:p w14:paraId="0BD1E0B2" w14:textId="77777777" w:rsidR="00165C17" w:rsidRPr="000378CA" w:rsidRDefault="00165C17" w:rsidP="00165C17">
      <w:pPr>
        <w:spacing w:after="240"/>
        <w:ind w:left="1416"/>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Galavics András (MTVA)</w:t>
      </w:r>
      <w:r>
        <w:rPr>
          <w:rFonts w:ascii="Times New Roman" w:hAnsi="Times New Roman"/>
          <w:szCs w:val="24"/>
        </w:rPr>
        <w:t xml:space="preserve"> - </w:t>
      </w:r>
      <w:r w:rsidRPr="00165C17">
        <w:rPr>
          <w:rFonts w:ascii="Times New Roman" w:hAnsi="Times New Roman"/>
          <w:b/>
          <w:szCs w:val="24"/>
        </w:rPr>
        <w:t>alelnök</w:t>
      </w:r>
    </w:p>
    <w:p w14:paraId="0DA5BE92" w14:textId="18BC9AC3" w:rsidR="00165C17" w:rsidRPr="000378CA" w:rsidRDefault="003A465B" w:rsidP="00165C17">
      <w:pPr>
        <w:spacing w:after="240"/>
        <w:ind w:left="2124" w:firstLine="708"/>
        <w:rPr>
          <w:rFonts w:ascii="Times New Roman" w:hAnsi="Times New Roman"/>
          <w:szCs w:val="24"/>
        </w:rPr>
      </w:pPr>
      <w:r>
        <w:rPr>
          <w:rFonts w:ascii="Times New Roman" w:hAnsi="Times New Roman"/>
          <w:szCs w:val="24"/>
        </w:rPr>
        <w:t>Kisszékelyi Veronika</w:t>
      </w:r>
      <w:r w:rsidR="00165C17" w:rsidRPr="000378CA">
        <w:rPr>
          <w:rFonts w:ascii="Times New Roman" w:hAnsi="Times New Roman"/>
          <w:szCs w:val="24"/>
        </w:rPr>
        <w:t xml:space="preserve"> (</w:t>
      </w:r>
      <w:proofErr w:type="spellStart"/>
      <w:r w:rsidR="00165C17" w:rsidRPr="000378CA">
        <w:rPr>
          <w:rFonts w:ascii="Times New Roman" w:hAnsi="Times New Roman"/>
          <w:szCs w:val="24"/>
        </w:rPr>
        <w:t>Centrál</w:t>
      </w:r>
      <w:proofErr w:type="spellEnd"/>
      <w:r w:rsidR="00165C17" w:rsidRPr="000378CA">
        <w:rPr>
          <w:rFonts w:ascii="Times New Roman" w:hAnsi="Times New Roman"/>
          <w:szCs w:val="24"/>
        </w:rPr>
        <w:t xml:space="preserve"> Médiacsoport)</w:t>
      </w:r>
    </w:p>
    <w:p w14:paraId="2A8C9978" w14:textId="77777777" w:rsidR="00165C17" w:rsidRPr="000378CA" w:rsidRDefault="00165C17" w:rsidP="00165C17">
      <w:pPr>
        <w:spacing w:after="240"/>
        <w:ind w:left="1416"/>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 xml:space="preserve">Miklósi Zoltán (HVG) </w:t>
      </w:r>
    </w:p>
    <w:p w14:paraId="6EE84D6F" w14:textId="77777777" w:rsidR="00165C17" w:rsidRPr="000378CA" w:rsidRDefault="00165C17" w:rsidP="00165C17">
      <w:pPr>
        <w:spacing w:after="240"/>
        <w:ind w:left="709" w:right="-142"/>
        <w:rPr>
          <w:rFonts w:ascii="Times New Roman" w:hAnsi="Times New Roman"/>
          <w:szCs w:val="24"/>
        </w:rPr>
      </w:pPr>
      <w:r w:rsidRPr="000378CA">
        <w:rPr>
          <w:rFonts w:ascii="Times New Roman" w:hAnsi="Times New Roman"/>
          <w:szCs w:val="24"/>
        </w:rPr>
        <w:t>Ügynökségi oldal:</w:t>
      </w:r>
    </w:p>
    <w:p w14:paraId="60EF880B" w14:textId="33346828" w:rsidR="00165C17" w:rsidRPr="000378CA"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Bacsa Gábor (</w:t>
      </w:r>
      <w:proofErr w:type="spellStart"/>
      <w:r w:rsidRPr="000378CA">
        <w:rPr>
          <w:rFonts w:ascii="Times New Roman" w:hAnsi="Times New Roman"/>
          <w:szCs w:val="24"/>
        </w:rPr>
        <w:t>Dentsu</w:t>
      </w:r>
      <w:proofErr w:type="spellEnd"/>
      <w:r w:rsidRPr="000378CA">
        <w:rPr>
          <w:rFonts w:ascii="Times New Roman" w:hAnsi="Times New Roman"/>
          <w:szCs w:val="24"/>
        </w:rPr>
        <w:t>)</w:t>
      </w:r>
    </w:p>
    <w:p w14:paraId="6042FD6A" w14:textId="77777777" w:rsidR="00165C17" w:rsidRPr="000378CA" w:rsidRDefault="00165C17" w:rsidP="00165C17">
      <w:pPr>
        <w:spacing w:after="240"/>
        <w:ind w:left="2124" w:firstLine="708"/>
        <w:rPr>
          <w:rFonts w:ascii="Times New Roman" w:hAnsi="Times New Roman"/>
          <w:szCs w:val="24"/>
        </w:rPr>
      </w:pPr>
      <w:r w:rsidRPr="000378CA">
        <w:rPr>
          <w:rFonts w:ascii="Times New Roman" w:hAnsi="Times New Roman"/>
          <w:szCs w:val="24"/>
        </w:rPr>
        <w:t>Bölcs Ádám (</w:t>
      </w:r>
      <w:proofErr w:type="spellStart"/>
      <w:r w:rsidRPr="000378CA">
        <w:rPr>
          <w:rFonts w:ascii="Times New Roman" w:hAnsi="Times New Roman"/>
          <w:szCs w:val="24"/>
        </w:rPr>
        <w:t>Well</w:t>
      </w:r>
      <w:proofErr w:type="spellEnd"/>
      <w:r w:rsidRPr="000378CA">
        <w:rPr>
          <w:rFonts w:ascii="Times New Roman" w:hAnsi="Times New Roman"/>
          <w:szCs w:val="24"/>
        </w:rPr>
        <w:t>)</w:t>
      </w:r>
      <w:r w:rsidRPr="000378CA">
        <w:rPr>
          <w:rFonts w:ascii="Times New Roman" w:hAnsi="Times New Roman"/>
          <w:szCs w:val="24"/>
        </w:rPr>
        <w:tab/>
      </w:r>
      <w:r w:rsidRPr="000378CA">
        <w:rPr>
          <w:rFonts w:ascii="Times New Roman" w:hAnsi="Times New Roman"/>
          <w:szCs w:val="24"/>
        </w:rPr>
        <w:tab/>
      </w:r>
    </w:p>
    <w:p w14:paraId="0500A92C" w14:textId="77777777" w:rsidR="00165C17" w:rsidRPr="000378CA"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 xml:space="preserve">Csurgó Balázs (Havas </w:t>
      </w:r>
      <w:proofErr w:type="spellStart"/>
      <w:r w:rsidRPr="000378CA">
        <w:rPr>
          <w:rFonts w:ascii="Times New Roman" w:hAnsi="Times New Roman"/>
          <w:szCs w:val="24"/>
        </w:rPr>
        <w:t>Worldwide</w:t>
      </w:r>
      <w:proofErr w:type="spellEnd"/>
      <w:r w:rsidRPr="000378CA">
        <w:rPr>
          <w:rFonts w:ascii="Times New Roman" w:hAnsi="Times New Roman"/>
          <w:szCs w:val="24"/>
        </w:rPr>
        <w:t>)</w:t>
      </w:r>
    </w:p>
    <w:p w14:paraId="0566B26A" w14:textId="77777777" w:rsidR="00165C17" w:rsidRPr="000378CA"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Csurgó Brigitta (</w:t>
      </w:r>
      <w:proofErr w:type="spellStart"/>
      <w:r w:rsidRPr="000378CA">
        <w:rPr>
          <w:rFonts w:ascii="Times New Roman" w:hAnsi="Times New Roman"/>
          <w:szCs w:val="24"/>
        </w:rPr>
        <w:t>Mito</w:t>
      </w:r>
      <w:proofErr w:type="spellEnd"/>
      <w:r w:rsidRPr="000378CA">
        <w:rPr>
          <w:rFonts w:ascii="Times New Roman" w:hAnsi="Times New Roman"/>
          <w:szCs w:val="24"/>
        </w:rPr>
        <w:t>)</w:t>
      </w:r>
    </w:p>
    <w:p w14:paraId="4FD72D2D" w14:textId="729962FC" w:rsidR="00165C17" w:rsidRPr="000378CA"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r>
      <w:r w:rsidR="00FC01C2">
        <w:rPr>
          <w:rFonts w:ascii="Times New Roman" w:hAnsi="Times New Roman"/>
          <w:szCs w:val="24"/>
        </w:rPr>
        <w:t>Lőrincz Attila (Doupla)</w:t>
      </w:r>
    </w:p>
    <w:p w14:paraId="0CECF8AF" w14:textId="77777777" w:rsidR="00165C17" w:rsidRPr="00165C17" w:rsidRDefault="00165C17" w:rsidP="00165C17">
      <w:pPr>
        <w:spacing w:after="240"/>
        <w:ind w:left="708" w:firstLine="708"/>
        <w:rPr>
          <w:rFonts w:ascii="Times New Roman" w:hAnsi="Times New Roman"/>
          <w:b/>
          <w:szCs w:val="24"/>
        </w:rPr>
      </w:pPr>
      <w:r w:rsidRPr="000378CA">
        <w:rPr>
          <w:rFonts w:ascii="Times New Roman" w:hAnsi="Times New Roman"/>
          <w:szCs w:val="24"/>
        </w:rPr>
        <w:tab/>
      </w:r>
      <w:r w:rsidRPr="000378CA">
        <w:rPr>
          <w:rFonts w:ascii="Times New Roman" w:hAnsi="Times New Roman"/>
          <w:szCs w:val="24"/>
        </w:rPr>
        <w:tab/>
        <w:t>Mező László (</w:t>
      </w:r>
      <w:proofErr w:type="spellStart"/>
      <w:r w:rsidRPr="000378CA">
        <w:rPr>
          <w:rFonts w:ascii="Times New Roman" w:hAnsi="Times New Roman"/>
          <w:szCs w:val="24"/>
        </w:rPr>
        <w:t>MediaCom</w:t>
      </w:r>
      <w:proofErr w:type="spellEnd"/>
      <w:r>
        <w:rPr>
          <w:rFonts w:ascii="Times New Roman" w:hAnsi="Times New Roman"/>
          <w:szCs w:val="24"/>
        </w:rPr>
        <w:t xml:space="preserve">) - </w:t>
      </w:r>
      <w:r w:rsidRPr="00165C17">
        <w:rPr>
          <w:rFonts w:ascii="Times New Roman" w:hAnsi="Times New Roman"/>
          <w:b/>
          <w:szCs w:val="24"/>
        </w:rPr>
        <w:t>alelnök</w:t>
      </w:r>
    </w:p>
    <w:p w14:paraId="7A0D032C" w14:textId="77777777" w:rsidR="00165C17" w:rsidRPr="000378CA" w:rsidRDefault="00165C17" w:rsidP="00165C17">
      <w:pPr>
        <w:spacing w:after="240"/>
        <w:ind w:left="2124" w:firstLine="708"/>
        <w:rPr>
          <w:rFonts w:ascii="Times New Roman" w:hAnsi="Times New Roman"/>
          <w:szCs w:val="24"/>
        </w:rPr>
      </w:pPr>
      <w:r>
        <w:rPr>
          <w:rFonts w:ascii="Times New Roman" w:hAnsi="Times New Roman"/>
          <w:szCs w:val="24"/>
        </w:rPr>
        <w:t>Szarvas László</w:t>
      </w:r>
      <w:r w:rsidRPr="000378CA">
        <w:rPr>
          <w:rFonts w:ascii="Times New Roman" w:hAnsi="Times New Roman"/>
          <w:szCs w:val="24"/>
        </w:rPr>
        <w:t xml:space="preserve"> (</w:t>
      </w:r>
      <w:r>
        <w:rPr>
          <w:rFonts w:ascii="Times New Roman" w:hAnsi="Times New Roman"/>
          <w:szCs w:val="24"/>
        </w:rPr>
        <w:t>Café</w:t>
      </w:r>
      <w:r w:rsidRPr="000378CA">
        <w:rPr>
          <w:rFonts w:ascii="Times New Roman" w:hAnsi="Times New Roman"/>
          <w:szCs w:val="24"/>
        </w:rPr>
        <w:t>)</w:t>
      </w:r>
    </w:p>
    <w:p w14:paraId="603FB8A0" w14:textId="77777777" w:rsidR="00165C17" w:rsidRPr="000378CA" w:rsidRDefault="00165C17" w:rsidP="00165C17">
      <w:pPr>
        <w:spacing w:after="240"/>
        <w:ind w:left="851" w:right="-568"/>
        <w:rPr>
          <w:rFonts w:ascii="Times New Roman" w:hAnsi="Times New Roman"/>
          <w:szCs w:val="24"/>
        </w:rPr>
      </w:pPr>
      <w:r w:rsidRPr="000378CA">
        <w:rPr>
          <w:rFonts w:ascii="Times New Roman" w:hAnsi="Times New Roman"/>
          <w:szCs w:val="24"/>
        </w:rPr>
        <w:t>Hirdetői oldal:</w:t>
      </w:r>
    </w:p>
    <w:p w14:paraId="079AC5E5" w14:textId="5278AE85" w:rsidR="00165C17"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r>
      <w:r w:rsidR="00FC01C2">
        <w:rPr>
          <w:rFonts w:ascii="Times New Roman" w:hAnsi="Times New Roman"/>
          <w:szCs w:val="24"/>
        </w:rPr>
        <w:t>Balázs Ildikó (Auchan)</w:t>
      </w:r>
    </w:p>
    <w:p w14:paraId="01E193AD" w14:textId="77777777" w:rsidR="00FC01C2" w:rsidRDefault="00165C17" w:rsidP="00165C17">
      <w:pPr>
        <w:spacing w:after="240"/>
        <w:ind w:left="2124" w:firstLine="708"/>
        <w:rPr>
          <w:rFonts w:ascii="Times New Roman" w:hAnsi="Times New Roman"/>
          <w:szCs w:val="24"/>
        </w:rPr>
      </w:pPr>
      <w:r w:rsidRPr="000378CA">
        <w:rPr>
          <w:rFonts w:ascii="Times New Roman" w:hAnsi="Times New Roman"/>
          <w:szCs w:val="24"/>
        </w:rPr>
        <w:t>Fekete Zoltán (Márkaszövetség)</w:t>
      </w:r>
    </w:p>
    <w:p w14:paraId="57A687A8" w14:textId="2EB48790" w:rsidR="00165C17" w:rsidRPr="000378CA" w:rsidRDefault="00FC01C2" w:rsidP="00165C17">
      <w:pPr>
        <w:spacing w:after="240"/>
        <w:ind w:left="2124" w:firstLine="708"/>
        <w:rPr>
          <w:rFonts w:ascii="Times New Roman" w:hAnsi="Times New Roman"/>
          <w:szCs w:val="24"/>
        </w:rPr>
      </w:pPr>
      <w:r>
        <w:rPr>
          <w:rFonts w:ascii="Times New Roman" w:hAnsi="Times New Roman"/>
          <w:szCs w:val="24"/>
        </w:rPr>
        <w:t>Juhász Péter Tibor (Vodafone)</w:t>
      </w:r>
      <w:r w:rsidR="00165C17" w:rsidRPr="000378CA">
        <w:rPr>
          <w:rFonts w:ascii="Times New Roman" w:hAnsi="Times New Roman"/>
          <w:szCs w:val="24"/>
        </w:rPr>
        <w:tab/>
        <w:t xml:space="preserve"> </w:t>
      </w:r>
    </w:p>
    <w:p w14:paraId="1844F596" w14:textId="67C6D2AB" w:rsidR="00165C17" w:rsidRPr="000378CA"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t>Major Ferenc (Béres)</w:t>
      </w:r>
    </w:p>
    <w:p w14:paraId="288E2A06" w14:textId="77777777" w:rsidR="00165C17" w:rsidRDefault="00165C17" w:rsidP="00165C17">
      <w:pPr>
        <w:spacing w:after="240"/>
        <w:ind w:left="708" w:firstLine="708"/>
        <w:rPr>
          <w:rFonts w:ascii="Times New Roman" w:hAnsi="Times New Roman"/>
          <w:szCs w:val="24"/>
        </w:rPr>
      </w:pPr>
      <w:r w:rsidRPr="000378CA">
        <w:rPr>
          <w:rFonts w:ascii="Times New Roman" w:hAnsi="Times New Roman"/>
          <w:szCs w:val="24"/>
        </w:rPr>
        <w:tab/>
      </w:r>
      <w:r w:rsidRPr="000378CA">
        <w:rPr>
          <w:rFonts w:ascii="Times New Roman" w:hAnsi="Times New Roman"/>
          <w:szCs w:val="24"/>
        </w:rPr>
        <w:tab/>
      </w:r>
      <w:proofErr w:type="spellStart"/>
      <w:r w:rsidRPr="000378CA">
        <w:rPr>
          <w:rFonts w:ascii="Times New Roman" w:hAnsi="Times New Roman"/>
          <w:szCs w:val="24"/>
        </w:rPr>
        <w:t>Mikházi</w:t>
      </w:r>
      <w:proofErr w:type="spellEnd"/>
      <w:r w:rsidRPr="000378CA">
        <w:rPr>
          <w:rFonts w:ascii="Times New Roman" w:hAnsi="Times New Roman"/>
          <w:szCs w:val="24"/>
        </w:rPr>
        <w:t xml:space="preserve"> Ildikó (</w:t>
      </w:r>
      <w:proofErr w:type="spellStart"/>
      <w:r w:rsidRPr="000378CA">
        <w:rPr>
          <w:rFonts w:ascii="Times New Roman" w:hAnsi="Times New Roman"/>
          <w:szCs w:val="24"/>
        </w:rPr>
        <w:t>L’Oreal</w:t>
      </w:r>
      <w:proofErr w:type="spellEnd"/>
      <w:r w:rsidRPr="000378CA">
        <w:rPr>
          <w:rFonts w:ascii="Times New Roman" w:hAnsi="Times New Roman"/>
          <w:szCs w:val="24"/>
        </w:rPr>
        <w:t>)</w:t>
      </w:r>
    </w:p>
    <w:p w14:paraId="70EEFA4C" w14:textId="77777777" w:rsidR="00165C17" w:rsidRPr="00165C17" w:rsidRDefault="00165C17" w:rsidP="00165C17">
      <w:pPr>
        <w:spacing w:after="240"/>
        <w:ind w:left="2124" w:firstLine="708"/>
        <w:rPr>
          <w:rFonts w:ascii="Times New Roman" w:hAnsi="Times New Roman"/>
          <w:b/>
          <w:szCs w:val="24"/>
        </w:rPr>
      </w:pPr>
      <w:r>
        <w:rPr>
          <w:rFonts w:ascii="Times New Roman" w:hAnsi="Times New Roman"/>
          <w:szCs w:val="24"/>
        </w:rPr>
        <w:t xml:space="preserve">Molnár Kálmán (Unilever) - </w:t>
      </w:r>
      <w:r w:rsidRPr="00165C17">
        <w:rPr>
          <w:rFonts w:ascii="Times New Roman" w:hAnsi="Times New Roman"/>
          <w:b/>
          <w:szCs w:val="24"/>
        </w:rPr>
        <w:t>elnök</w:t>
      </w:r>
    </w:p>
    <w:p w14:paraId="1B0538D0" w14:textId="687A8BBC" w:rsidR="002A75D2" w:rsidRDefault="00FC01C2" w:rsidP="00165C17">
      <w:pPr>
        <w:spacing w:after="240"/>
        <w:ind w:left="2124" w:firstLine="708"/>
        <w:rPr>
          <w:rFonts w:ascii="Times New Roman" w:hAnsi="Times New Roman"/>
          <w:szCs w:val="24"/>
        </w:rPr>
      </w:pPr>
      <w:r>
        <w:rPr>
          <w:rFonts w:ascii="Times New Roman" w:hAnsi="Times New Roman"/>
          <w:szCs w:val="24"/>
        </w:rPr>
        <w:t>Szabó Ibolya (Dreher)</w:t>
      </w:r>
    </w:p>
    <w:p w14:paraId="33DC2FDF" w14:textId="77777777" w:rsidR="003A465B" w:rsidRDefault="009E5BA0" w:rsidP="009E5BA0">
      <w:pPr>
        <w:spacing w:after="240"/>
        <w:ind w:left="2124" w:hanging="1415"/>
        <w:jc w:val="both"/>
        <w:rPr>
          <w:rFonts w:ascii="Times New Roman" w:hAnsi="Times New Roman"/>
          <w:szCs w:val="24"/>
        </w:rPr>
      </w:pPr>
      <w:r>
        <w:rPr>
          <w:rFonts w:ascii="Times New Roman" w:hAnsi="Times New Roman"/>
          <w:szCs w:val="24"/>
        </w:rPr>
        <w:t>A</w:t>
      </w:r>
      <w:r w:rsidR="003A465B">
        <w:rPr>
          <w:rFonts w:ascii="Times New Roman" w:hAnsi="Times New Roman"/>
          <w:szCs w:val="24"/>
        </w:rPr>
        <w:t xml:space="preserve"> Felügyelő Bizottság tagjai:</w:t>
      </w:r>
    </w:p>
    <w:p w14:paraId="11F25FFC" w14:textId="6DF6C4C8" w:rsidR="003A465B" w:rsidRDefault="009E5BA0" w:rsidP="009E5BA0">
      <w:pPr>
        <w:spacing w:after="240"/>
        <w:ind w:left="2124" w:hanging="1415"/>
        <w:jc w:val="both"/>
        <w:rPr>
          <w:rFonts w:ascii="Times New Roman" w:hAnsi="Times New Roman"/>
          <w:szCs w:val="24"/>
        </w:rPr>
      </w:pPr>
      <w:r>
        <w:rPr>
          <w:rFonts w:ascii="Times New Roman" w:hAnsi="Times New Roman"/>
          <w:szCs w:val="24"/>
        </w:rPr>
        <w:lastRenderedPageBreak/>
        <w:t>Blaskó Nikolett (ACG)</w:t>
      </w:r>
      <w:r w:rsidR="003A465B">
        <w:rPr>
          <w:rFonts w:ascii="Times New Roman" w:hAnsi="Times New Roman"/>
          <w:szCs w:val="24"/>
        </w:rPr>
        <w:t>,</w:t>
      </w:r>
    </w:p>
    <w:p w14:paraId="42CCD1B1" w14:textId="2EE81854" w:rsidR="003A465B" w:rsidRPr="00165C17" w:rsidRDefault="003A465B" w:rsidP="003A465B">
      <w:pPr>
        <w:spacing w:after="240"/>
        <w:ind w:left="2124" w:hanging="1415"/>
        <w:jc w:val="both"/>
        <w:rPr>
          <w:rFonts w:ascii="Times New Roman" w:hAnsi="Times New Roman"/>
          <w:szCs w:val="24"/>
        </w:rPr>
      </w:pPr>
      <w:r>
        <w:rPr>
          <w:rFonts w:ascii="Times New Roman" w:hAnsi="Times New Roman"/>
          <w:szCs w:val="24"/>
        </w:rPr>
        <w:t>Szelei Szilárd (</w:t>
      </w:r>
      <w:proofErr w:type="spellStart"/>
      <w:r>
        <w:rPr>
          <w:rFonts w:ascii="Times New Roman" w:hAnsi="Times New Roman"/>
          <w:szCs w:val="24"/>
        </w:rPr>
        <w:t>PromO</w:t>
      </w:r>
      <w:r>
        <w:rPr>
          <w:rFonts w:ascii="Times New Roman" w:hAnsi="Times New Roman"/>
          <w:szCs w:val="24"/>
        </w:rPr>
        <w:t>O</w:t>
      </w:r>
      <w:r>
        <w:rPr>
          <w:rFonts w:ascii="Times New Roman" w:hAnsi="Times New Roman"/>
          <w:szCs w:val="24"/>
        </w:rPr>
        <w:t>H</w:t>
      </w:r>
      <w:proofErr w:type="spellEnd"/>
      <w:r>
        <w:rPr>
          <w:rFonts w:ascii="Times New Roman" w:hAnsi="Times New Roman"/>
          <w:szCs w:val="24"/>
        </w:rPr>
        <w:t>)</w:t>
      </w:r>
      <w:r>
        <w:rPr>
          <w:rFonts w:ascii="Times New Roman" w:hAnsi="Times New Roman"/>
          <w:szCs w:val="24"/>
        </w:rPr>
        <w:t>,</w:t>
      </w:r>
    </w:p>
    <w:p w14:paraId="67795A14" w14:textId="77777777" w:rsidR="003A465B" w:rsidRDefault="003A465B" w:rsidP="003A465B">
      <w:pPr>
        <w:spacing w:after="240"/>
        <w:ind w:left="2124" w:hanging="1415"/>
        <w:jc w:val="both"/>
        <w:rPr>
          <w:rFonts w:ascii="Times New Roman" w:hAnsi="Times New Roman"/>
          <w:szCs w:val="24"/>
        </w:rPr>
      </w:pPr>
      <w:r>
        <w:rPr>
          <w:rFonts w:ascii="Times New Roman" w:hAnsi="Times New Roman"/>
          <w:szCs w:val="24"/>
        </w:rPr>
        <w:t xml:space="preserve">Várkonyi Beáta (Danone), </w:t>
      </w:r>
    </w:p>
    <w:p w14:paraId="3581A16F" w14:textId="77777777" w:rsidR="003A465B" w:rsidRPr="00165C17" w:rsidRDefault="003A465B">
      <w:pPr>
        <w:spacing w:after="240"/>
        <w:ind w:left="2124" w:hanging="1415"/>
        <w:jc w:val="both"/>
        <w:rPr>
          <w:rFonts w:ascii="Times New Roman" w:hAnsi="Times New Roman"/>
          <w:szCs w:val="24"/>
        </w:rPr>
      </w:pPr>
    </w:p>
    <w:sectPr w:rsidR="003A465B" w:rsidRPr="00165C17" w:rsidSect="006C35C0">
      <w:headerReference w:type="default" r:id="rId7"/>
      <w:footerReference w:type="default" r:id="rId8"/>
      <w:pgSz w:w="11906" w:h="16838"/>
      <w:pgMar w:top="1985" w:right="1133" w:bottom="709"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B311" w14:textId="77777777" w:rsidR="004A4BCB" w:rsidRDefault="004A4BCB" w:rsidP="00651708">
      <w:r>
        <w:separator/>
      </w:r>
    </w:p>
  </w:endnote>
  <w:endnote w:type="continuationSeparator" w:id="0">
    <w:p w14:paraId="755D149F" w14:textId="77777777" w:rsidR="004A4BCB" w:rsidRDefault="004A4BCB" w:rsidP="0065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BA54" w14:textId="77777777" w:rsidR="00B20563" w:rsidRDefault="006C35C0">
    <w:pPr>
      <w:pStyle w:val="Footer"/>
    </w:pPr>
    <w:r>
      <w:rPr>
        <w:noProof/>
      </w:rPr>
      <w:drawing>
        <wp:anchor distT="0" distB="0" distL="114300" distR="114300" simplePos="0" relativeHeight="251661312" behindDoc="1" locked="0" layoutInCell="1" allowOverlap="1" wp14:anchorId="48D7D47F" wp14:editId="1AFFDCB0">
          <wp:simplePos x="0" y="0"/>
          <wp:positionH relativeFrom="column">
            <wp:posOffset>-733425</wp:posOffset>
          </wp:positionH>
          <wp:positionV relativeFrom="paragraph">
            <wp:posOffset>-2752725</wp:posOffset>
          </wp:positionV>
          <wp:extent cx="7560000" cy="2947783"/>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velpapir_foot.pdf"/>
                  <pic:cNvPicPr/>
                </pic:nvPicPr>
                <pic:blipFill>
                  <a:blip r:embed="rId1">
                    <a:extLst>
                      <a:ext uri="{28A0092B-C50C-407E-A947-70E740481C1C}">
                        <a14:useLocalDpi xmlns:a14="http://schemas.microsoft.com/office/drawing/2010/main" val="0"/>
                      </a:ext>
                    </a:extLst>
                  </a:blip>
                  <a:stretch>
                    <a:fillRect/>
                  </a:stretch>
                </pic:blipFill>
                <pic:spPr>
                  <a:xfrm>
                    <a:off x="0" y="0"/>
                    <a:ext cx="7560000" cy="29477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B8DC" w14:textId="77777777" w:rsidR="004A4BCB" w:rsidRDefault="004A4BCB" w:rsidP="00651708">
      <w:r>
        <w:separator/>
      </w:r>
    </w:p>
  </w:footnote>
  <w:footnote w:type="continuationSeparator" w:id="0">
    <w:p w14:paraId="1DB5A78D" w14:textId="77777777" w:rsidR="004A4BCB" w:rsidRDefault="004A4BCB" w:rsidP="0065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A971" w14:textId="77777777" w:rsidR="00B20563" w:rsidRDefault="006C35C0" w:rsidP="00651708">
    <w:pPr>
      <w:pStyle w:val="Header"/>
    </w:pPr>
    <w:r>
      <w:rPr>
        <w:noProof/>
      </w:rPr>
      <w:drawing>
        <wp:anchor distT="0" distB="0" distL="114300" distR="114300" simplePos="0" relativeHeight="251659264" behindDoc="1" locked="0" layoutInCell="1" allowOverlap="1" wp14:anchorId="35C78F78" wp14:editId="43D7CCC7">
          <wp:simplePos x="0" y="0"/>
          <wp:positionH relativeFrom="margin">
            <wp:posOffset>-733425</wp:posOffset>
          </wp:positionH>
          <wp:positionV relativeFrom="paragraph">
            <wp:posOffset>-181610</wp:posOffset>
          </wp:positionV>
          <wp:extent cx="7560000" cy="724646"/>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velpapir_hea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724646"/>
                  </a:xfrm>
                  <a:prstGeom prst="rect">
                    <a:avLst/>
                  </a:prstGeom>
                </pic:spPr>
              </pic:pic>
            </a:graphicData>
          </a:graphic>
          <wp14:sizeRelH relativeFrom="page">
            <wp14:pctWidth>0</wp14:pctWidth>
          </wp14:sizeRelH>
          <wp14:sizeRelV relativeFrom="page">
            <wp14:pctHeight>0</wp14:pctHeight>
          </wp14:sizeRelV>
        </wp:anchor>
      </w:drawing>
    </w:r>
  </w:p>
  <w:p w14:paraId="3A563263" w14:textId="77777777" w:rsidR="00B20563" w:rsidRDefault="00B2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600"/>
        </w:tabs>
        <w:ind w:left="6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645"/>
        </w:tabs>
        <w:ind w:left="645" w:hanging="360"/>
      </w:p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600"/>
        </w:tabs>
        <w:ind w:left="6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426"/>
        </w:tabs>
        <w:ind w:left="426"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2"/>
    <w:multiLevelType w:val="multilevel"/>
    <w:tmpl w:val="00000012"/>
    <w:name w:val="WW8Num18"/>
    <w:lvl w:ilvl="0">
      <w:start w:val="1"/>
      <w:numFmt w:val="decimal"/>
      <w:lvlText w:val="(%1)"/>
      <w:lvlJc w:val="left"/>
      <w:pPr>
        <w:tabs>
          <w:tab w:val="num" w:pos="600"/>
        </w:tabs>
        <w:ind w:left="60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7"/>
    <w:multiLevelType w:val="singleLevel"/>
    <w:tmpl w:val="8FA07BF6"/>
    <w:name w:val="WW8Num24"/>
    <w:lvl w:ilvl="0">
      <w:start w:val="10"/>
      <w:numFmt w:val="decimal"/>
      <w:lvlText w:val="(%1)"/>
      <w:lvlJc w:val="left"/>
      <w:pPr>
        <w:tabs>
          <w:tab w:val="num" w:pos="426"/>
        </w:tabs>
        <w:ind w:left="426" w:hanging="360"/>
      </w:pPr>
    </w:lvl>
  </w:abstractNum>
  <w:abstractNum w:abstractNumId="14" w15:restartNumberingAfterBreak="0">
    <w:nsid w:val="0375490A"/>
    <w:multiLevelType w:val="hybridMultilevel"/>
    <w:tmpl w:val="7C600D78"/>
    <w:lvl w:ilvl="0" w:tplc="12324AE4">
      <w:start w:val="6"/>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03D76E04"/>
    <w:multiLevelType w:val="hybridMultilevel"/>
    <w:tmpl w:val="ACDE4E7E"/>
    <w:lvl w:ilvl="0" w:tplc="8B4AFEE2">
      <w:start w:val="7"/>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15:restartNumberingAfterBreak="0">
    <w:nsid w:val="09E70533"/>
    <w:multiLevelType w:val="hybridMultilevel"/>
    <w:tmpl w:val="DC68FBA4"/>
    <w:lvl w:ilvl="0" w:tplc="140689D2">
      <w:start w:val="7"/>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12A14D0C"/>
    <w:multiLevelType w:val="hybridMultilevel"/>
    <w:tmpl w:val="67DA7F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D5D2F70"/>
    <w:multiLevelType w:val="hybridMultilevel"/>
    <w:tmpl w:val="96E07902"/>
    <w:lvl w:ilvl="0" w:tplc="8F262F9A">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316E023A"/>
    <w:multiLevelType w:val="hybridMultilevel"/>
    <w:tmpl w:val="23FE540C"/>
    <w:lvl w:ilvl="0" w:tplc="040E0001">
      <w:start w:val="1"/>
      <w:numFmt w:val="bullet"/>
      <w:lvlText w:val=""/>
      <w:lvlJc w:val="left"/>
      <w:pPr>
        <w:ind w:left="750" w:hanging="360"/>
      </w:pPr>
      <w:rPr>
        <w:rFonts w:ascii="Symbol" w:hAnsi="Symbol" w:hint="default"/>
      </w:rPr>
    </w:lvl>
    <w:lvl w:ilvl="1" w:tplc="040E0003">
      <w:start w:val="1"/>
      <w:numFmt w:val="bullet"/>
      <w:lvlText w:val="o"/>
      <w:lvlJc w:val="left"/>
      <w:pPr>
        <w:ind w:left="1470" w:hanging="360"/>
      </w:pPr>
      <w:rPr>
        <w:rFonts w:ascii="Courier New" w:hAnsi="Courier New" w:cs="Courier New" w:hint="default"/>
      </w:rPr>
    </w:lvl>
    <w:lvl w:ilvl="2" w:tplc="040E0005" w:tentative="1">
      <w:start w:val="1"/>
      <w:numFmt w:val="bullet"/>
      <w:lvlText w:val=""/>
      <w:lvlJc w:val="left"/>
      <w:pPr>
        <w:ind w:left="2190" w:hanging="360"/>
      </w:pPr>
      <w:rPr>
        <w:rFonts w:ascii="Wingdings" w:hAnsi="Wingdings" w:hint="default"/>
      </w:rPr>
    </w:lvl>
    <w:lvl w:ilvl="3" w:tplc="040E0001" w:tentative="1">
      <w:start w:val="1"/>
      <w:numFmt w:val="bullet"/>
      <w:lvlText w:val=""/>
      <w:lvlJc w:val="left"/>
      <w:pPr>
        <w:ind w:left="2910" w:hanging="360"/>
      </w:pPr>
      <w:rPr>
        <w:rFonts w:ascii="Symbol" w:hAnsi="Symbol" w:hint="default"/>
      </w:rPr>
    </w:lvl>
    <w:lvl w:ilvl="4" w:tplc="040E0003" w:tentative="1">
      <w:start w:val="1"/>
      <w:numFmt w:val="bullet"/>
      <w:lvlText w:val="o"/>
      <w:lvlJc w:val="left"/>
      <w:pPr>
        <w:ind w:left="3630" w:hanging="360"/>
      </w:pPr>
      <w:rPr>
        <w:rFonts w:ascii="Courier New" w:hAnsi="Courier New" w:cs="Courier New" w:hint="default"/>
      </w:rPr>
    </w:lvl>
    <w:lvl w:ilvl="5" w:tplc="040E0005" w:tentative="1">
      <w:start w:val="1"/>
      <w:numFmt w:val="bullet"/>
      <w:lvlText w:val=""/>
      <w:lvlJc w:val="left"/>
      <w:pPr>
        <w:ind w:left="4350" w:hanging="360"/>
      </w:pPr>
      <w:rPr>
        <w:rFonts w:ascii="Wingdings" w:hAnsi="Wingdings" w:hint="default"/>
      </w:rPr>
    </w:lvl>
    <w:lvl w:ilvl="6" w:tplc="040E0001" w:tentative="1">
      <w:start w:val="1"/>
      <w:numFmt w:val="bullet"/>
      <w:lvlText w:val=""/>
      <w:lvlJc w:val="left"/>
      <w:pPr>
        <w:ind w:left="5070" w:hanging="360"/>
      </w:pPr>
      <w:rPr>
        <w:rFonts w:ascii="Symbol" w:hAnsi="Symbol" w:hint="default"/>
      </w:rPr>
    </w:lvl>
    <w:lvl w:ilvl="7" w:tplc="040E0003" w:tentative="1">
      <w:start w:val="1"/>
      <w:numFmt w:val="bullet"/>
      <w:lvlText w:val="o"/>
      <w:lvlJc w:val="left"/>
      <w:pPr>
        <w:ind w:left="5790" w:hanging="360"/>
      </w:pPr>
      <w:rPr>
        <w:rFonts w:ascii="Courier New" w:hAnsi="Courier New" w:cs="Courier New" w:hint="default"/>
      </w:rPr>
    </w:lvl>
    <w:lvl w:ilvl="8" w:tplc="040E0005" w:tentative="1">
      <w:start w:val="1"/>
      <w:numFmt w:val="bullet"/>
      <w:lvlText w:val=""/>
      <w:lvlJc w:val="left"/>
      <w:pPr>
        <w:ind w:left="6510" w:hanging="360"/>
      </w:pPr>
      <w:rPr>
        <w:rFonts w:ascii="Wingdings" w:hAnsi="Wingdings" w:hint="default"/>
      </w:rPr>
    </w:lvl>
  </w:abstractNum>
  <w:abstractNum w:abstractNumId="20" w15:restartNumberingAfterBreak="0">
    <w:nsid w:val="3EC545B4"/>
    <w:multiLevelType w:val="hybridMultilevel"/>
    <w:tmpl w:val="4BEAD7B6"/>
    <w:lvl w:ilvl="0" w:tplc="B71EAFF8">
      <w:start w:val="12"/>
      <w:numFmt w:val="decimal"/>
      <w:lvlText w:val="(%1)"/>
      <w:lvlJc w:val="left"/>
      <w:pPr>
        <w:tabs>
          <w:tab w:val="num" w:pos="390"/>
        </w:tabs>
        <w:ind w:left="390" w:hanging="390"/>
      </w:pPr>
      <w:rPr>
        <w:rFonts w:eastAsia="Time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1" w15:restartNumberingAfterBreak="0">
    <w:nsid w:val="508F3D0B"/>
    <w:multiLevelType w:val="hybridMultilevel"/>
    <w:tmpl w:val="2FF889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9062C20"/>
    <w:multiLevelType w:val="hybridMultilevel"/>
    <w:tmpl w:val="05AAA344"/>
    <w:lvl w:ilvl="0" w:tplc="7A265FDC">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7EA003B6"/>
    <w:multiLevelType w:val="hybridMultilevel"/>
    <w:tmpl w:val="F99EAD16"/>
    <w:name w:val="WW8Num19"/>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ED637E1"/>
    <w:multiLevelType w:val="hybridMultilevel"/>
    <w:tmpl w:val="42C873C0"/>
    <w:lvl w:ilvl="0" w:tplc="A3EE632E">
      <w:start w:val="8"/>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tentative="1">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num w:numId="1" w16cid:durableId="78213544">
    <w:abstractNumId w:val="1"/>
  </w:num>
  <w:num w:numId="2" w16cid:durableId="1684238116">
    <w:abstractNumId w:val="18"/>
  </w:num>
  <w:num w:numId="3" w16cid:durableId="1435242975">
    <w:abstractNumId w:val="10"/>
  </w:num>
  <w:num w:numId="4" w16cid:durableId="782699196">
    <w:abstractNumId w:val="3"/>
  </w:num>
  <w:num w:numId="5" w16cid:durableId="608120859">
    <w:abstractNumId w:val="2"/>
  </w:num>
  <w:num w:numId="6" w16cid:durableId="733091552">
    <w:abstractNumId w:val="12"/>
  </w:num>
  <w:num w:numId="7" w16cid:durableId="378483632">
    <w:abstractNumId w:val="8"/>
  </w:num>
  <w:num w:numId="8" w16cid:durableId="1956129954">
    <w:abstractNumId w:val="13"/>
  </w:num>
  <w:num w:numId="9" w16cid:durableId="1440684677">
    <w:abstractNumId w:val="24"/>
  </w:num>
  <w:num w:numId="10" w16cid:durableId="54857827">
    <w:abstractNumId w:val="14"/>
  </w:num>
  <w:num w:numId="11" w16cid:durableId="1261791706">
    <w:abstractNumId w:val="9"/>
  </w:num>
  <w:num w:numId="12" w16cid:durableId="1925843497">
    <w:abstractNumId w:val="11"/>
  </w:num>
  <w:num w:numId="13" w16cid:durableId="33383670">
    <w:abstractNumId w:val="6"/>
  </w:num>
  <w:num w:numId="14" w16cid:durableId="2147232964">
    <w:abstractNumId w:val="0"/>
  </w:num>
  <w:num w:numId="15" w16cid:durableId="1111586135">
    <w:abstractNumId w:val="23"/>
  </w:num>
  <w:num w:numId="16" w16cid:durableId="1448161593">
    <w:abstractNumId w:val="20"/>
  </w:num>
  <w:num w:numId="17" w16cid:durableId="1010447031">
    <w:abstractNumId w:val="22"/>
  </w:num>
  <w:num w:numId="18" w16cid:durableId="947739232">
    <w:abstractNumId w:val="5"/>
  </w:num>
  <w:num w:numId="19" w16cid:durableId="2057730710">
    <w:abstractNumId w:val="4"/>
  </w:num>
  <w:num w:numId="20" w16cid:durableId="278101205">
    <w:abstractNumId w:val="7"/>
  </w:num>
  <w:num w:numId="21" w16cid:durableId="1498185405">
    <w:abstractNumId w:val="16"/>
  </w:num>
  <w:num w:numId="22" w16cid:durableId="664822395">
    <w:abstractNumId w:val="15"/>
  </w:num>
  <w:num w:numId="23" w16cid:durableId="829060897">
    <w:abstractNumId w:val="19"/>
  </w:num>
  <w:num w:numId="24" w16cid:durableId="947078725">
    <w:abstractNumId w:val="21"/>
  </w:num>
  <w:num w:numId="25" w16cid:durableId="472988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08"/>
    <w:rsid w:val="00014036"/>
    <w:rsid w:val="000323A5"/>
    <w:rsid w:val="00085D60"/>
    <w:rsid w:val="000A2AA6"/>
    <w:rsid w:val="000C5965"/>
    <w:rsid w:val="000F6B8F"/>
    <w:rsid w:val="0010124E"/>
    <w:rsid w:val="00134805"/>
    <w:rsid w:val="00145A1A"/>
    <w:rsid w:val="00165C17"/>
    <w:rsid w:val="001C46EC"/>
    <w:rsid w:val="001C48F3"/>
    <w:rsid w:val="001C5A81"/>
    <w:rsid w:val="001E0C64"/>
    <w:rsid w:val="00263CC9"/>
    <w:rsid w:val="002846FF"/>
    <w:rsid w:val="00296849"/>
    <w:rsid w:val="002A75D2"/>
    <w:rsid w:val="002B2A4E"/>
    <w:rsid w:val="002B6E02"/>
    <w:rsid w:val="002C1D7D"/>
    <w:rsid w:val="002C53A1"/>
    <w:rsid w:val="002D66A5"/>
    <w:rsid w:val="002F187F"/>
    <w:rsid w:val="002F542A"/>
    <w:rsid w:val="00304B87"/>
    <w:rsid w:val="00323D48"/>
    <w:rsid w:val="00325F89"/>
    <w:rsid w:val="00354A83"/>
    <w:rsid w:val="00357984"/>
    <w:rsid w:val="00373FF5"/>
    <w:rsid w:val="00374498"/>
    <w:rsid w:val="003A45C0"/>
    <w:rsid w:val="003A465B"/>
    <w:rsid w:val="003D4462"/>
    <w:rsid w:val="00403664"/>
    <w:rsid w:val="00421683"/>
    <w:rsid w:val="00436399"/>
    <w:rsid w:val="0047487D"/>
    <w:rsid w:val="0047561A"/>
    <w:rsid w:val="00484B78"/>
    <w:rsid w:val="00490CC5"/>
    <w:rsid w:val="004A066D"/>
    <w:rsid w:val="004A4BCB"/>
    <w:rsid w:val="004B2900"/>
    <w:rsid w:val="004B4ED4"/>
    <w:rsid w:val="004C0FFE"/>
    <w:rsid w:val="004E0CC5"/>
    <w:rsid w:val="004F50D7"/>
    <w:rsid w:val="00501A4F"/>
    <w:rsid w:val="00523846"/>
    <w:rsid w:val="00523B25"/>
    <w:rsid w:val="00536AA6"/>
    <w:rsid w:val="00560E6A"/>
    <w:rsid w:val="0056696E"/>
    <w:rsid w:val="005831AA"/>
    <w:rsid w:val="00597905"/>
    <w:rsid w:val="005C1BED"/>
    <w:rsid w:val="005E6C50"/>
    <w:rsid w:val="00615AF1"/>
    <w:rsid w:val="0062210F"/>
    <w:rsid w:val="00624A60"/>
    <w:rsid w:val="006333D5"/>
    <w:rsid w:val="0063473C"/>
    <w:rsid w:val="00651708"/>
    <w:rsid w:val="00666C8C"/>
    <w:rsid w:val="00685323"/>
    <w:rsid w:val="006A4030"/>
    <w:rsid w:val="006A4990"/>
    <w:rsid w:val="006B2BF3"/>
    <w:rsid w:val="006C35C0"/>
    <w:rsid w:val="006E4595"/>
    <w:rsid w:val="006E4862"/>
    <w:rsid w:val="006F3401"/>
    <w:rsid w:val="007071B9"/>
    <w:rsid w:val="007103E4"/>
    <w:rsid w:val="007129F2"/>
    <w:rsid w:val="007140A6"/>
    <w:rsid w:val="00731EFF"/>
    <w:rsid w:val="00765AA4"/>
    <w:rsid w:val="0078307D"/>
    <w:rsid w:val="0079124A"/>
    <w:rsid w:val="007B086E"/>
    <w:rsid w:val="007C0420"/>
    <w:rsid w:val="007D06FE"/>
    <w:rsid w:val="00830BBE"/>
    <w:rsid w:val="008450C9"/>
    <w:rsid w:val="0085058F"/>
    <w:rsid w:val="0086264E"/>
    <w:rsid w:val="00873837"/>
    <w:rsid w:val="008A6D26"/>
    <w:rsid w:val="008A7A74"/>
    <w:rsid w:val="008E1EE0"/>
    <w:rsid w:val="009240E8"/>
    <w:rsid w:val="00925FFF"/>
    <w:rsid w:val="00927C95"/>
    <w:rsid w:val="00936EEC"/>
    <w:rsid w:val="00945936"/>
    <w:rsid w:val="009E5BA0"/>
    <w:rsid w:val="00A1372C"/>
    <w:rsid w:val="00A16827"/>
    <w:rsid w:val="00A438C4"/>
    <w:rsid w:val="00A830EE"/>
    <w:rsid w:val="00AB713A"/>
    <w:rsid w:val="00AC3749"/>
    <w:rsid w:val="00AC7D7D"/>
    <w:rsid w:val="00AD28A2"/>
    <w:rsid w:val="00AF1159"/>
    <w:rsid w:val="00AF7B6F"/>
    <w:rsid w:val="00B04245"/>
    <w:rsid w:val="00B20563"/>
    <w:rsid w:val="00B27B73"/>
    <w:rsid w:val="00B33497"/>
    <w:rsid w:val="00B7496C"/>
    <w:rsid w:val="00B7646A"/>
    <w:rsid w:val="00B93AF1"/>
    <w:rsid w:val="00BB4B86"/>
    <w:rsid w:val="00BC22B3"/>
    <w:rsid w:val="00BF084E"/>
    <w:rsid w:val="00BF555A"/>
    <w:rsid w:val="00C04385"/>
    <w:rsid w:val="00C257E9"/>
    <w:rsid w:val="00C355F9"/>
    <w:rsid w:val="00C371FC"/>
    <w:rsid w:val="00C432A0"/>
    <w:rsid w:val="00CB5215"/>
    <w:rsid w:val="00D019FC"/>
    <w:rsid w:val="00D17BC2"/>
    <w:rsid w:val="00D269FA"/>
    <w:rsid w:val="00D3638F"/>
    <w:rsid w:val="00D56359"/>
    <w:rsid w:val="00D71233"/>
    <w:rsid w:val="00D87AF1"/>
    <w:rsid w:val="00DB2281"/>
    <w:rsid w:val="00DB316F"/>
    <w:rsid w:val="00DB5092"/>
    <w:rsid w:val="00DE6BBC"/>
    <w:rsid w:val="00DF7E61"/>
    <w:rsid w:val="00E245C2"/>
    <w:rsid w:val="00E30AF3"/>
    <w:rsid w:val="00E87ADE"/>
    <w:rsid w:val="00E934BE"/>
    <w:rsid w:val="00EF3EE8"/>
    <w:rsid w:val="00F31DEA"/>
    <w:rsid w:val="00F716EC"/>
    <w:rsid w:val="00F73382"/>
    <w:rsid w:val="00F85EC4"/>
    <w:rsid w:val="00FB0508"/>
    <w:rsid w:val="00FB598F"/>
    <w:rsid w:val="00FC01C2"/>
    <w:rsid w:val="3DDCDC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465BA"/>
  <w15:docId w15:val="{9AFF6C07-0E09-4D04-903B-76A95F7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64"/>
    <w:pPr>
      <w:spacing w:after="0" w:line="240" w:lineRule="auto"/>
    </w:pPr>
    <w:rPr>
      <w:rFonts w:ascii="Arial" w:eastAsia="Times" w:hAnsi="Arial" w:cs="Times New Roman"/>
      <w:sz w:val="24"/>
      <w:szCs w:val="20"/>
      <w:lang w:eastAsia="hu-HU"/>
    </w:rPr>
  </w:style>
  <w:style w:type="paragraph" w:styleId="Heading1">
    <w:name w:val="heading 1"/>
    <w:basedOn w:val="Normal"/>
    <w:next w:val="Normal"/>
    <w:link w:val="Heading1Char"/>
    <w:qFormat/>
    <w:rsid w:val="005E6C50"/>
    <w:pPr>
      <w:keepNext/>
      <w:spacing w:before="240" w:after="60"/>
      <w:jc w:val="both"/>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uiPriority w:val="9"/>
    <w:semiHidden/>
    <w:unhideWhenUsed/>
    <w:qFormat/>
    <w:rsid w:val="00373F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019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1708"/>
    <w:pPr>
      <w:tabs>
        <w:tab w:val="center" w:pos="4536"/>
        <w:tab w:val="right" w:pos="9072"/>
      </w:tabs>
    </w:pPr>
  </w:style>
  <w:style w:type="character" w:customStyle="1" w:styleId="HeaderChar">
    <w:name w:val="Header Char"/>
    <w:basedOn w:val="DefaultParagraphFont"/>
    <w:link w:val="Header"/>
    <w:rsid w:val="00651708"/>
  </w:style>
  <w:style w:type="paragraph" w:styleId="Footer">
    <w:name w:val="footer"/>
    <w:basedOn w:val="Normal"/>
    <w:link w:val="FooterChar"/>
    <w:uiPriority w:val="99"/>
    <w:unhideWhenUsed/>
    <w:rsid w:val="00651708"/>
    <w:pPr>
      <w:tabs>
        <w:tab w:val="center" w:pos="4536"/>
        <w:tab w:val="right" w:pos="9072"/>
      </w:tabs>
    </w:pPr>
  </w:style>
  <w:style w:type="character" w:customStyle="1" w:styleId="FooterChar">
    <w:name w:val="Footer Char"/>
    <w:basedOn w:val="DefaultParagraphFont"/>
    <w:link w:val="Footer"/>
    <w:uiPriority w:val="99"/>
    <w:rsid w:val="00651708"/>
  </w:style>
  <w:style w:type="paragraph" w:styleId="BalloonText">
    <w:name w:val="Balloon Text"/>
    <w:basedOn w:val="Normal"/>
    <w:link w:val="BalloonTextChar"/>
    <w:uiPriority w:val="99"/>
    <w:semiHidden/>
    <w:unhideWhenUsed/>
    <w:rsid w:val="00651708"/>
    <w:rPr>
      <w:rFonts w:ascii="Tahoma" w:hAnsi="Tahoma" w:cs="Tahoma"/>
      <w:sz w:val="16"/>
      <w:szCs w:val="16"/>
    </w:rPr>
  </w:style>
  <w:style w:type="character" w:customStyle="1" w:styleId="BalloonTextChar">
    <w:name w:val="Balloon Text Char"/>
    <w:basedOn w:val="DefaultParagraphFont"/>
    <w:link w:val="BalloonText"/>
    <w:uiPriority w:val="99"/>
    <w:semiHidden/>
    <w:rsid w:val="00651708"/>
    <w:rPr>
      <w:rFonts w:ascii="Tahoma" w:hAnsi="Tahoma" w:cs="Tahoma"/>
      <w:sz w:val="16"/>
      <w:szCs w:val="16"/>
    </w:rPr>
  </w:style>
  <w:style w:type="paragraph" w:styleId="BodyTextIndent">
    <w:name w:val="Body Text Indent"/>
    <w:basedOn w:val="Normal"/>
    <w:link w:val="BodyTextIndentChar"/>
    <w:rsid w:val="001E0C64"/>
    <w:pPr>
      <w:ind w:left="36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1E0C64"/>
    <w:rPr>
      <w:rFonts w:ascii="Times New Roman" w:eastAsia="Times New Roman" w:hAnsi="Times New Roman" w:cs="Times New Roman"/>
      <w:sz w:val="24"/>
      <w:szCs w:val="20"/>
      <w:lang w:eastAsia="hu-HU"/>
    </w:rPr>
  </w:style>
  <w:style w:type="paragraph" w:styleId="ListParagraph">
    <w:name w:val="List Paragraph"/>
    <w:basedOn w:val="Normal"/>
    <w:qFormat/>
    <w:rsid w:val="001E0C64"/>
    <w:pPr>
      <w:ind w:left="708"/>
    </w:pPr>
  </w:style>
  <w:style w:type="character" w:customStyle="1" w:styleId="Heading1Char">
    <w:name w:val="Heading 1 Char"/>
    <w:basedOn w:val="DefaultParagraphFont"/>
    <w:link w:val="Heading1"/>
    <w:rsid w:val="005E6C50"/>
    <w:rPr>
      <w:rFonts w:ascii="Times New Roman" w:eastAsia="Times New Roman" w:hAnsi="Times New Roman" w:cs="Arial"/>
      <w:b/>
      <w:bCs/>
      <w:kern w:val="32"/>
      <w:sz w:val="32"/>
      <w:szCs w:val="32"/>
      <w:lang w:eastAsia="hu-HU"/>
    </w:rPr>
  </w:style>
  <w:style w:type="paragraph" w:styleId="BodyTextIndent2">
    <w:name w:val="Body Text Indent 2"/>
    <w:basedOn w:val="Normal"/>
    <w:link w:val="BodyTextIndent2Char"/>
    <w:rsid w:val="005E6C50"/>
    <w:pPr>
      <w:spacing w:after="120" w:line="480" w:lineRule="auto"/>
      <w:ind w:left="283"/>
    </w:pPr>
  </w:style>
  <w:style w:type="character" w:customStyle="1" w:styleId="BodyTextIndent2Char">
    <w:name w:val="Body Text Indent 2 Char"/>
    <w:basedOn w:val="DefaultParagraphFont"/>
    <w:link w:val="BodyTextIndent2"/>
    <w:rsid w:val="005E6C50"/>
    <w:rPr>
      <w:rFonts w:ascii="Arial" w:eastAsia="Times" w:hAnsi="Arial" w:cs="Times New Roman"/>
      <w:sz w:val="24"/>
      <w:szCs w:val="20"/>
      <w:lang w:eastAsia="hu-HU"/>
    </w:rPr>
  </w:style>
  <w:style w:type="paragraph" w:styleId="NormalWeb">
    <w:name w:val="Normal (Web)"/>
    <w:basedOn w:val="Normal"/>
    <w:rsid w:val="005E6C50"/>
    <w:pPr>
      <w:spacing w:before="100" w:beforeAutospacing="1" w:after="100" w:afterAutospacing="1"/>
    </w:pPr>
    <w:rPr>
      <w:rFonts w:ascii="Times New Roman" w:eastAsia="Times New Roman" w:hAnsi="Times New Roman"/>
      <w:color w:val="000000"/>
      <w:szCs w:val="24"/>
    </w:rPr>
  </w:style>
  <w:style w:type="paragraph" w:customStyle="1" w:styleId="Szvegtrzs31">
    <w:name w:val="Szövegtörzs 31"/>
    <w:basedOn w:val="Normal"/>
    <w:rsid w:val="005E6C50"/>
    <w:pPr>
      <w:suppressAutoHyphens/>
    </w:pPr>
    <w:rPr>
      <w:rFonts w:ascii="Times New Roman" w:eastAsia="Times New Roman" w:hAnsi="Times New Roman"/>
      <w:lang w:eastAsia="ar-SA"/>
    </w:rPr>
  </w:style>
  <w:style w:type="paragraph" w:customStyle="1" w:styleId="Szvegtrzsbehzssal21">
    <w:name w:val="Szövegtörzs behúzással 21"/>
    <w:basedOn w:val="Normal"/>
    <w:rsid w:val="005E6C50"/>
    <w:pPr>
      <w:suppressAutoHyphens/>
      <w:ind w:left="720" w:hanging="360"/>
      <w:jc w:val="both"/>
    </w:pPr>
    <w:rPr>
      <w:rFonts w:ascii="Times New Roman" w:eastAsia="Times New Roman" w:hAnsi="Times New Roman"/>
      <w:lang w:eastAsia="ar-SA"/>
    </w:rPr>
  </w:style>
  <w:style w:type="paragraph" w:customStyle="1" w:styleId="Default">
    <w:name w:val="Default"/>
    <w:rsid w:val="005E6C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936EEC"/>
    <w:pPr>
      <w:spacing w:after="120"/>
    </w:pPr>
  </w:style>
  <w:style w:type="character" w:customStyle="1" w:styleId="BodyTextChar">
    <w:name w:val="Body Text Char"/>
    <w:basedOn w:val="DefaultParagraphFont"/>
    <w:link w:val="BodyText"/>
    <w:uiPriority w:val="99"/>
    <w:semiHidden/>
    <w:rsid w:val="00936EEC"/>
    <w:rPr>
      <w:rFonts w:ascii="Arial" w:eastAsia="Times" w:hAnsi="Arial" w:cs="Times New Roman"/>
      <w:sz w:val="24"/>
      <w:szCs w:val="20"/>
      <w:lang w:eastAsia="hu-HU"/>
    </w:rPr>
  </w:style>
  <w:style w:type="paragraph" w:customStyle="1" w:styleId="Text">
    <w:name w:val="Text"/>
    <w:basedOn w:val="Normal"/>
    <w:rsid w:val="000A2AA6"/>
    <w:pPr>
      <w:spacing w:after="240"/>
    </w:pPr>
    <w:rPr>
      <w:rFonts w:ascii="Times New Roman" w:eastAsia="Times New Roman" w:hAnsi="Times New Roman"/>
      <w:lang w:val="en-US" w:eastAsia="en-US"/>
    </w:rPr>
  </w:style>
  <w:style w:type="character" w:customStyle="1" w:styleId="Heading2Char">
    <w:name w:val="Heading 2 Char"/>
    <w:basedOn w:val="DefaultParagraphFont"/>
    <w:link w:val="Heading2"/>
    <w:uiPriority w:val="9"/>
    <w:semiHidden/>
    <w:rsid w:val="00373FF5"/>
    <w:rPr>
      <w:rFonts w:asciiTheme="majorHAnsi" w:eastAsiaTheme="majorEastAsia" w:hAnsiTheme="majorHAnsi" w:cstheme="majorBidi"/>
      <w:b/>
      <w:bCs/>
      <w:color w:val="4F81BD" w:themeColor="accent1"/>
      <w:sz w:val="26"/>
      <w:szCs w:val="26"/>
      <w:lang w:eastAsia="hu-HU"/>
    </w:rPr>
  </w:style>
  <w:style w:type="paragraph" w:customStyle="1" w:styleId="sorki">
    <w:name w:val="sorki"/>
    <w:basedOn w:val="Normal"/>
    <w:rsid w:val="00D71233"/>
    <w:pPr>
      <w:spacing w:before="100" w:beforeAutospacing="1" w:after="100" w:afterAutospacing="1"/>
      <w:jc w:val="both"/>
    </w:pPr>
    <w:rPr>
      <w:rFonts w:ascii="Arial Unicode MS" w:eastAsia="Arial Unicode MS" w:hAnsi="Arial Unicode MS" w:cs="Arial Unicode MS"/>
      <w:szCs w:val="24"/>
    </w:rPr>
  </w:style>
  <w:style w:type="character" w:customStyle="1" w:styleId="Heading6Char">
    <w:name w:val="Heading 6 Char"/>
    <w:basedOn w:val="DefaultParagraphFont"/>
    <w:link w:val="Heading6"/>
    <w:uiPriority w:val="9"/>
    <w:semiHidden/>
    <w:rsid w:val="00D019FC"/>
    <w:rPr>
      <w:rFonts w:asciiTheme="majorHAnsi" w:eastAsiaTheme="majorEastAsia" w:hAnsiTheme="majorHAnsi" w:cstheme="majorBidi"/>
      <w:i/>
      <w:iCs/>
      <w:color w:val="243F60" w:themeColor="accent1" w:themeShade="7F"/>
      <w:sz w:val="24"/>
      <w:szCs w:val="20"/>
      <w:lang w:eastAsia="hu-HU"/>
    </w:rPr>
  </w:style>
  <w:style w:type="character" w:styleId="Hyperlink">
    <w:name w:val="Hyperlink"/>
    <w:basedOn w:val="DefaultParagraphFont"/>
    <w:uiPriority w:val="99"/>
    <w:unhideWhenUsed/>
    <w:rsid w:val="001C46EC"/>
    <w:rPr>
      <w:color w:val="0000FF" w:themeColor="hyperlink"/>
      <w:u w:val="single"/>
    </w:rPr>
  </w:style>
  <w:style w:type="character" w:customStyle="1" w:styleId="Feloldatlanmegemlts1">
    <w:name w:val="Feloldatlan megemlítés1"/>
    <w:basedOn w:val="DefaultParagraphFont"/>
    <w:uiPriority w:val="99"/>
    <w:semiHidden/>
    <w:unhideWhenUsed/>
    <w:rsid w:val="001C46EC"/>
    <w:rPr>
      <w:color w:val="605E5C"/>
      <w:shd w:val="clear" w:color="auto" w:fill="E1DFDD"/>
    </w:rPr>
  </w:style>
  <w:style w:type="paragraph" w:customStyle="1" w:styleId="Standard">
    <w:name w:val="Standard"/>
    <w:rsid w:val="006A4990"/>
    <w:pPr>
      <w:widowControl w:val="0"/>
      <w:suppressAutoHyphens/>
      <w:autoSpaceDN w:val="0"/>
      <w:spacing w:after="0" w:line="240" w:lineRule="auto"/>
    </w:pPr>
    <w:rPr>
      <w:rFonts w:ascii="Times New Roman" w:eastAsia="Arial Unicode MS" w:hAnsi="Times New Roman" w:cs="Tahoma"/>
      <w:kern w:val="3"/>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3679</Characters>
  <Application>Microsoft Office Word</Application>
  <DocSecurity>0</DocSecurity>
  <Lines>30</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Brassó Gabriella</dc:creator>
  <cp:lastModifiedBy>Zsolt Gerendi</cp:lastModifiedBy>
  <cp:revision>2</cp:revision>
  <cp:lastPrinted>2018-11-08T08:12:00Z</cp:lastPrinted>
  <dcterms:created xsi:type="dcterms:W3CDTF">2022-11-30T15:01:00Z</dcterms:created>
  <dcterms:modified xsi:type="dcterms:W3CDTF">2022-11-30T15:01:00Z</dcterms:modified>
</cp:coreProperties>
</file>